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20" w:rsidRPr="00960620" w:rsidRDefault="00960620" w:rsidP="00960620">
      <w:pPr>
        <w:spacing w:line="0" w:lineRule="atLeast"/>
        <w:jc w:val="center"/>
        <w:rPr>
          <w:rFonts w:ascii="Comic Sans MS" w:eastAsia="微軟正黑體" w:hAnsi="Comic Sans MS"/>
          <w:b/>
          <w:sz w:val="32"/>
        </w:rPr>
      </w:pPr>
      <w:proofErr w:type="gramStart"/>
      <w:r w:rsidRPr="00960620">
        <w:rPr>
          <w:rFonts w:ascii="Comic Sans MS" w:eastAsia="微軟正黑體" w:hAnsi="Comic Sans MS" w:hint="eastAsia"/>
          <w:b/>
          <w:sz w:val="32"/>
        </w:rPr>
        <w:t>昇恆昌</w:t>
      </w:r>
      <w:proofErr w:type="gramEnd"/>
      <w:r w:rsidRPr="00960620">
        <w:rPr>
          <w:rFonts w:ascii="Comic Sans MS" w:eastAsia="微軟正黑體" w:hAnsi="Comic Sans MS" w:hint="eastAsia"/>
          <w:b/>
          <w:sz w:val="32"/>
        </w:rPr>
        <w:t>公司</w:t>
      </w:r>
      <w:r w:rsidR="003C448F">
        <w:rPr>
          <w:rFonts w:ascii="Comic Sans MS" w:eastAsia="微軟正黑體" w:hAnsi="Comic Sans MS" w:hint="eastAsia"/>
          <w:b/>
          <w:sz w:val="32"/>
        </w:rPr>
        <w:t>(</w:t>
      </w:r>
      <w:r w:rsidR="003C448F">
        <w:rPr>
          <w:rFonts w:ascii="Comic Sans MS" w:eastAsia="微軟正黑體" w:hAnsi="Comic Sans MS" w:hint="eastAsia"/>
          <w:b/>
          <w:sz w:val="32"/>
        </w:rPr>
        <w:t>台北</w:t>
      </w:r>
      <w:r w:rsidR="003C448F">
        <w:rPr>
          <w:rFonts w:ascii="Comic Sans MS" w:eastAsia="微軟正黑體" w:hAnsi="Comic Sans MS" w:hint="eastAsia"/>
          <w:b/>
          <w:sz w:val="32"/>
        </w:rPr>
        <w:t>)</w:t>
      </w:r>
      <w:r w:rsidRPr="00960620">
        <w:rPr>
          <w:rFonts w:ascii="Comic Sans MS" w:eastAsia="微軟正黑體" w:hAnsi="Comic Sans MS" w:hint="eastAsia"/>
          <w:b/>
          <w:sz w:val="32"/>
        </w:rPr>
        <w:t>_111</w:t>
      </w:r>
      <w:r w:rsidRPr="00960620">
        <w:rPr>
          <w:rFonts w:ascii="Comic Sans MS" w:eastAsia="微軟正黑體" w:hAnsi="Comic Sans MS" w:hint="eastAsia"/>
          <w:b/>
          <w:sz w:val="32"/>
        </w:rPr>
        <w:t>年</w:t>
      </w:r>
      <w:r w:rsidRPr="00960620">
        <w:rPr>
          <w:rFonts w:ascii="Comic Sans MS" w:eastAsia="微軟正黑體" w:hAnsi="Comic Sans MS" w:hint="eastAsia"/>
          <w:b/>
          <w:sz w:val="32"/>
        </w:rPr>
        <w:t>02</w:t>
      </w:r>
      <w:r w:rsidRPr="00960620">
        <w:rPr>
          <w:rFonts w:ascii="Comic Sans MS" w:eastAsia="微軟正黑體" w:hAnsi="Comic Sans MS" w:hint="eastAsia"/>
          <w:b/>
          <w:sz w:val="32"/>
        </w:rPr>
        <w:t>月實習職缺公告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  <w:gridCol w:w="1418"/>
      </w:tblGrid>
      <w:tr w:rsidR="0004411D" w:rsidRPr="000E5900" w:rsidTr="00E01DFC">
        <w:tc>
          <w:tcPr>
            <w:tcW w:w="16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1D" w:rsidRDefault="0004411D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實習類別</w:t>
            </w:r>
          </w:p>
          <w:p w:rsidR="0004411D" w:rsidRPr="000E5900" w:rsidRDefault="0004411D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Comic Sans MS" w:hint="eastAsia"/>
              </w:rPr>
              <w:t>及人數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D" w:rsidRPr="00267FC6" w:rsidRDefault="0004411D" w:rsidP="00114F82">
            <w:pPr>
              <w:spacing w:line="0" w:lineRule="atLeast"/>
              <w:jc w:val="center"/>
              <w:rPr>
                <w:rFonts w:ascii="Comic Sans MS" w:eastAsia="微軟正黑體" w:hAnsi="Comic Sans MS"/>
                <w:b/>
              </w:rPr>
            </w:pPr>
            <w:r>
              <w:rPr>
                <w:rFonts w:ascii="Comic Sans MS" w:eastAsia="微軟正黑體" w:hAnsi="Comic Sans MS" w:hint="eastAsia"/>
                <w:b/>
                <w:sz w:val="32"/>
              </w:rPr>
              <w:t>台北</w:t>
            </w:r>
            <w:r w:rsidR="00114F82">
              <w:rPr>
                <w:rFonts w:ascii="Comic Sans MS" w:eastAsia="微軟正黑體" w:hAnsi="Comic Sans MS" w:hint="eastAsia"/>
                <w:b/>
                <w:sz w:val="32"/>
              </w:rPr>
              <w:t>內湖旗艦店</w:t>
            </w:r>
            <w:r w:rsidR="00114F82">
              <w:rPr>
                <w:rFonts w:ascii="Comic Sans MS" w:eastAsia="微軟正黑體" w:hAnsi="Comic Sans MS" w:hint="eastAsia"/>
                <w:b/>
                <w:sz w:val="32"/>
              </w:rPr>
              <w:t>(</w:t>
            </w:r>
            <w:r w:rsidR="00114F82">
              <w:rPr>
                <w:rFonts w:ascii="Comic Sans MS" w:eastAsia="微軟正黑體" w:hAnsi="Comic Sans MS" w:hint="eastAsia"/>
                <w:b/>
                <w:sz w:val="32"/>
              </w:rPr>
              <w:t>台北市區預售中心</w:t>
            </w:r>
            <w:r w:rsidR="00114F82">
              <w:rPr>
                <w:rFonts w:ascii="Comic Sans MS" w:eastAsia="微軟正黑體" w:hAnsi="Comic Sans MS" w:hint="eastAsia"/>
                <w:b/>
                <w:sz w:val="32"/>
              </w:rPr>
              <w:t>)</w:t>
            </w:r>
          </w:p>
        </w:tc>
      </w:tr>
      <w:tr w:rsidR="0004411D" w:rsidRPr="000F6B64" w:rsidTr="00E01DFC">
        <w:trPr>
          <w:trHeight w:val="108"/>
        </w:trPr>
        <w:tc>
          <w:tcPr>
            <w:tcW w:w="16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D" w:rsidRPr="000E5900" w:rsidRDefault="0004411D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B64" w:rsidRDefault="00E01DFC" w:rsidP="0000667D">
            <w:pPr>
              <w:spacing w:line="0" w:lineRule="atLeast"/>
              <w:rPr>
                <w:rFonts w:ascii="Comic Sans MS" w:eastAsia="微軟正黑體" w:hAnsi="Comic Sans MS"/>
                <w:color w:val="C00000"/>
                <w:sz w:val="36"/>
              </w:rPr>
            </w:pPr>
            <w:r>
              <w:rPr>
                <w:rFonts w:ascii="Comic Sans MS" w:eastAsia="微軟正黑體" w:hAnsi="Comic Sans MS" w:hint="eastAsia"/>
                <w:color w:val="C00000"/>
                <w:sz w:val="36"/>
              </w:rPr>
              <w:t>免稅商店</w:t>
            </w:r>
            <w:r w:rsidR="000F6B64">
              <w:rPr>
                <w:rFonts w:ascii="Comic Sans MS" w:eastAsia="微軟正黑體" w:hAnsi="Comic Sans MS" w:hint="eastAsia"/>
                <w:color w:val="C00000"/>
                <w:sz w:val="36"/>
              </w:rPr>
              <w:t>實習生</w:t>
            </w:r>
          </w:p>
          <w:p w:rsidR="0004411D" w:rsidRDefault="002531F3" w:rsidP="002531F3">
            <w:pPr>
              <w:spacing w:line="0" w:lineRule="atLeast"/>
              <w:ind w:right="274"/>
              <w:jc w:val="right"/>
              <w:rPr>
                <w:rFonts w:ascii="Comic Sans MS" w:eastAsia="微軟正黑體" w:hAnsi="Comic Sans MS"/>
                <w:color w:val="C00000"/>
              </w:rPr>
            </w:pPr>
            <w:r>
              <w:rPr>
                <w:rFonts w:ascii="Comic Sans MS" w:eastAsia="微軟正黑體" w:hAnsi="Comic Sans MS" w:hint="eastAsia"/>
                <w:color w:val="C00000"/>
              </w:rPr>
              <w:t>※</w:t>
            </w:r>
            <w:r w:rsidR="000F6B64">
              <w:rPr>
                <w:rFonts w:ascii="Comic Sans MS" w:eastAsia="微軟正黑體" w:hAnsi="Comic Sans MS" w:hint="eastAsia"/>
                <w:color w:val="C00000"/>
              </w:rPr>
              <w:t>賣場銷售、倉庫管理、顧客服務、行政文書等工作皆須輪調學習</w:t>
            </w:r>
            <w:r>
              <w:rPr>
                <w:rFonts w:ascii="Comic Sans MS" w:eastAsia="微軟正黑體" w:hAnsi="Comic Sans MS" w:hint="eastAsia"/>
                <w:color w:val="C00000"/>
              </w:rPr>
              <w:t>。</w:t>
            </w:r>
          </w:p>
          <w:p w:rsidR="002531F3" w:rsidRPr="004B1267" w:rsidRDefault="002531F3" w:rsidP="00A93A9D">
            <w:pPr>
              <w:spacing w:line="0" w:lineRule="atLeast"/>
              <w:ind w:right="480"/>
              <w:rPr>
                <w:rFonts w:ascii="Comic Sans MS" w:eastAsia="微軟正黑體" w:hAnsi="Comic Sans MS"/>
                <w:color w:val="C00000"/>
              </w:rPr>
            </w:pPr>
            <w:r>
              <w:rPr>
                <w:rFonts w:ascii="Comic Sans MS" w:eastAsia="微軟正黑體" w:hAnsi="Comic Sans MS" w:hint="eastAsia"/>
                <w:color w:val="C00000"/>
              </w:rPr>
              <w:t>※實際輪調學習</w:t>
            </w:r>
            <w:r w:rsidR="00A93A9D">
              <w:rPr>
                <w:rFonts w:ascii="Comic Sans MS" w:eastAsia="微軟正黑體" w:hAnsi="Comic Sans MS" w:hint="eastAsia"/>
                <w:color w:val="C00000"/>
              </w:rPr>
              <w:t>項目</w:t>
            </w:r>
            <w:r>
              <w:rPr>
                <w:rFonts w:ascii="Comic Sans MS" w:eastAsia="微軟正黑體" w:hAnsi="Comic Sans MS" w:hint="eastAsia"/>
                <w:color w:val="C00000"/>
              </w:rPr>
              <w:t>，依現場實習安排調整。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4411D" w:rsidRPr="009E7EDB" w:rsidRDefault="000F6B64" w:rsidP="0000667D">
            <w:pPr>
              <w:spacing w:line="0" w:lineRule="atLeast"/>
              <w:jc w:val="center"/>
              <w:rPr>
                <w:rFonts w:ascii="Comic Sans MS" w:eastAsia="微軟正黑體" w:hAnsi="Comic Sans MS"/>
                <w:color w:val="C00000"/>
                <w:sz w:val="32"/>
              </w:rPr>
            </w:pPr>
            <w:r w:rsidRPr="000F6B64">
              <w:rPr>
                <w:rFonts w:ascii="Comic Sans MS" w:eastAsia="微軟正黑體" w:hAnsi="Comic Sans MS" w:hint="eastAsia"/>
                <w:color w:val="C00000"/>
                <w:sz w:val="32"/>
              </w:rPr>
              <w:t>50</w:t>
            </w:r>
            <w:r w:rsidR="0004411D" w:rsidRPr="000F6B64">
              <w:rPr>
                <w:rFonts w:ascii="Comic Sans MS" w:eastAsia="微軟正黑體" w:hAnsi="Comic Sans MS" w:hint="eastAsia"/>
                <w:color w:val="C00000"/>
                <w:sz w:val="32"/>
              </w:rPr>
              <w:t>人</w:t>
            </w:r>
          </w:p>
        </w:tc>
      </w:tr>
      <w:tr w:rsidR="00960620" w:rsidRPr="000E5900" w:rsidTr="00E01DFC">
        <w:tc>
          <w:tcPr>
            <w:tcW w:w="1668" w:type="dxa"/>
            <w:tcBorders>
              <w:top w:val="single" w:sz="1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Pr="000E5900" w:rsidRDefault="00960620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實習期間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Pr="000E5900" w:rsidRDefault="00960620" w:rsidP="0000667D">
            <w:pPr>
              <w:spacing w:line="0" w:lineRule="atLeast"/>
              <w:jc w:val="both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110/01/24</w:t>
            </w:r>
            <w:r w:rsidRPr="000E5900">
              <w:rPr>
                <w:rFonts w:ascii="Comic Sans MS" w:eastAsia="微軟正黑體" w:hAnsi="Comic Sans MS"/>
              </w:rPr>
              <w:t>～</w:t>
            </w:r>
            <w:r w:rsidRPr="000E5900">
              <w:rPr>
                <w:rFonts w:ascii="Comic Sans MS" w:eastAsia="微軟正黑體" w:hAnsi="Comic Sans MS"/>
              </w:rPr>
              <w:t>111/08/31</w:t>
            </w:r>
          </w:p>
        </w:tc>
      </w:tr>
      <w:tr w:rsidR="00960620" w:rsidRPr="000E5900" w:rsidTr="00E01DFC">
        <w:tc>
          <w:tcPr>
            <w:tcW w:w="166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Pr="000E5900" w:rsidRDefault="00960620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休假</w:t>
            </w:r>
            <w:r w:rsidRPr="000E5900">
              <w:rPr>
                <w:rFonts w:ascii="Comic Sans MS" w:eastAsia="微軟正黑體" w:hAnsi="Comic Sans MS"/>
              </w:rPr>
              <w:t>/</w:t>
            </w:r>
            <w:r w:rsidRPr="000E5900">
              <w:rPr>
                <w:rFonts w:ascii="Comic Sans MS" w:eastAsia="微軟正黑體" w:hAnsi="Comic Sans MS"/>
              </w:rPr>
              <w:t>工時</w:t>
            </w:r>
          </w:p>
        </w:tc>
        <w:tc>
          <w:tcPr>
            <w:tcW w:w="8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8F" w:rsidRDefault="003C448F" w:rsidP="003C448F">
            <w:pPr>
              <w:spacing w:line="0" w:lineRule="atLeast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月休</w:t>
            </w:r>
            <w:r w:rsidRPr="000E5900">
              <w:rPr>
                <w:rFonts w:ascii="Comic Sans MS" w:eastAsia="微軟正黑體" w:hAnsi="Comic Sans MS"/>
              </w:rPr>
              <w:t>8</w:t>
            </w:r>
            <w:r w:rsidRPr="000E5900">
              <w:rPr>
                <w:rFonts w:ascii="Comic Sans MS" w:eastAsia="微軟正黑體" w:hAnsi="Comic Sans MS"/>
              </w:rPr>
              <w:t>～</w:t>
            </w:r>
            <w:r w:rsidRPr="000E5900">
              <w:rPr>
                <w:rFonts w:ascii="Comic Sans MS" w:eastAsia="微軟正黑體" w:hAnsi="Comic Sans MS"/>
              </w:rPr>
              <w:t>10</w:t>
            </w:r>
            <w:r w:rsidRPr="000E5900">
              <w:rPr>
                <w:rFonts w:ascii="Comic Sans MS" w:eastAsia="微軟正黑體" w:hAnsi="Comic Sans MS"/>
              </w:rPr>
              <w:t>天</w:t>
            </w:r>
            <w:r>
              <w:rPr>
                <w:rFonts w:ascii="Comic Sans MS" w:eastAsia="微軟正黑體" w:hAnsi="Comic Sans MS" w:hint="eastAsia"/>
              </w:rPr>
              <w:t>，</w:t>
            </w:r>
            <w:r w:rsidRPr="000E5900">
              <w:rPr>
                <w:rFonts w:ascii="Comic Sans MS" w:eastAsia="微軟正黑體" w:hAnsi="Comic Sans MS"/>
              </w:rPr>
              <w:t>每日工作時間</w:t>
            </w:r>
            <w:r w:rsidRPr="000E5900">
              <w:rPr>
                <w:rFonts w:ascii="Comic Sans MS" w:eastAsia="微軟正黑體" w:hAnsi="Comic Sans MS"/>
              </w:rPr>
              <w:t>9</w:t>
            </w:r>
            <w:r w:rsidRPr="000E5900">
              <w:rPr>
                <w:rFonts w:ascii="Comic Sans MS" w:eastAsia="微軟正黑體" w:hAnsi="Comic Sans MS"/>
              </w:rPr>
              <w:t>小時</w:t>
            </w:r>
            <w:r w:rsidRPr="000E5900">
              <w:rPr>
                <w:rFonts w:ascii="Comic Sans MS" w:eastAsia="微軟正黑體" w:hAnsi="Comic Sans MS"/>
              </w:rPr>
              <w:t>(</w:t>
            </w:r>
            <w:r w:rsidRPr="000E5900">
              <w:rPr>
                <w:rFonts w:ascii="Comic Sans MS" w:eastAsia="微軟正黑體" w:hAnsi="Comic Sans MS"/>
              </w:rPr>
              <w:t>含用餐休息</w:t>
            </w:r>
            <w:r w:rsidRPr="000E5900">
              <w:rPr>
                <w:rFonts w:ascii="Comic Sans MS" w:eastAsia="微軟正黑體" w:hAnsi="Comic Sans MS"/>
              </w:rPr>
              <w:t>)</w:t>
            </w:r>
          </w:p>
          <w:p w:rsidR="00E01DFC" w:rsidRPr="00E01DFC" w:rsidRDefault="003C448F" w:rsidP="003C448F">
            <w:pPr>
              <w:spacing w:line="0" w:lineRule="atLeast"/>
              <w:rPr>
                <w:rFonts w:ascii="Comic Sans MS" w:eastAsia="微軟正黑體" w:hAnsi="Comic Sans MS"/>
                <w:b/>
              </w:rPr>
            </w:pPr>
            <w:r w:rsidRPr="00E01DFC">
              <w:rPr>
                <w:rFonts w:ascii="Comic Sans MS" w:eastAsia="微軟正黑體" w:hAnsi="Comic Sans MS" w:hint="eastAsia"/>
                <w:b/>
                <w:color w:val="0070C0"/>
              </w:rPr>
              <w:t>※因需配合排班，實習期間如須固定返校上課者，不建議應徵。</w:t>
            </w:r>
          </w:p>
        </w:tc>
      </w:tr>
      <w:tr w:rsidR="00960620" w:rsidRPr="000E5900" w:rsidTr="00E01DFC">
        <w:tc>
          <w:tcPr>
            <w:tcW w:w="166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Pr="000E5900" w:rsidRDefault="00960620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實習津貼</w:t>
            </w:r>
          </w:p>
        </w:tc>
        <w:tc>
          <w:tcPr>
            <w:tcW w:w="8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Pr="000E5900" w:rsidRDefault="003C448F" w:rsidP="0004411D">
            <w:pPr>
              <w:spacing w:line="0" w:lineRule="atLeast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每月</w:t>
            </w:r>
            <w:r w:rsidRPr="000E5900">
              <w:rPr>
                <w:rFonts w:ascii="Comic Sans MS" w:eastAsia="微軟正黑體" w:hAnsi="Comic Sans MS"/>
              </w:rPr>
              <w:t>25,250</w:t>
            </w:r>
            <w:r w:rsidRPr="000E5900">
              <w:rPr>
                <w:rFonts w:ascii="Comic Sans MS" w:eastAsia="微軟正黑體" w:hAnsi="Comic Sans MS"/>
              </w:rPr>
              <w:t>元</w:t>
            </w:r>
            <w:r>
              <w:rPr>
                <w:rFonts w:ascii="Comic Sans MS" w:eastAsia="微軟正黑體" w:hAnsi="Comic Sans MS" w:hint="eastAsia"/>
              </w:rPr>
              <w:t>。</w:t>
            </w:r>
            <w:r w:rsidRPr="000E5900">
              <w:rPr>
                <w:rFonts w:ascii="Comic Sans MS" w:eastAsia="微軟正黑體" w:hAnsi="Comic Sans MS"/>
              </w:rPr>
              <w:t>無遲到請假等，另有全勤獎勵金</w:t>
            </w:r>
            <w:r w:rsidRPr="000E5900">
              <w:rPr>
                <w:rFonts w:ascii="Comic Sans MS" w:eastAsia="微軟正黑體" w:hAnsi="Comic Sans MS"/>
              </w:rPr>
              <w:t>1,000</w:t>
            </w:r>
            <w:r w:rsidRPr="000E5900">
              <w:rPr>
                <w:rFonts w:ascii="Comic Sans MS" w:eastAsia="微軟正黑體" w:hAnsi="Comic Sans MS"/>
              </w:rPr>
              <w:t>元</w:t>
            </w:r>
            <w:r>
              <w:rPr>
                <w:rFonts w:ascii="Comic Sans MS" w:eastAsia="微軟正黑體" w:hAnsi="Comic Sans MS" w:hint="eastAsia"/>
              </w:rPr>
              <w:t>。</w:t>
            </w:r>
          </w:p>
        </w:tc>
      </w:tr>
      <w:tr w:rsidR="00960620" w:rsidRPr="000E5900" w:rsidTr="00E01DFC">
        <w:tc>
          <w:tcPr>
            <w:tcW w:w="166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Pr="000E5900" w:rsidRDefault="00960620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保險</w:t>
            </w:r>
          </w:p>
        </w:tc>
        <w:tc>
          <w:tcPr>
            <w:tcW w:w="8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Pr="000E5900" w:rsidRDefault="00960620" w:rsidP="0000667D">
            <w:pPr>
              <w:spacing w:line="0" w:lineRule="atLeast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勞保、健保</w:t>
            </w:r>
          </w:p>
        </w:tc>
      </w:tr>
      <w:tr w:rsidR="00960620" w:rsidRPr="00E01DFC" w:rsidTr="00E01DFC">
        <w:tc>
          <w:tcPr>
            <w:tcW w:w="166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Pr="000E5900" w:rsidRDefault="00E01DFC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Comic Sans MS" w:hint="eastAsia"/>
              </w:rPr>
              <w:t>我們會給你</w:t>
            </w:r>
            <w:r>
              <w:rPr>
                <w:rFonts w:ascii="Comic Sans MS" w:eastAsia="微軟正黑體" w:hAnsi="Comic Sans MS"/>
              </w:rPr>
              <w:t>…</w:t>
            </w:r>
          </w:p>
        </w:tc>
        <w:tc>
          <w:tcPr>
            <w:tcW w:w="8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8F" w:rsidRDefault="003C448F" w:rsidP="003C448F">
            <w:pPr>
              <w:spacing w:line="0" w:lineRule="atLeast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團保</w:t>
            </w:r>
            <w:r w:rsidRPr="000E5900">
              <w:rPr>
                <w:rFonts w:ascii="Comic Sans MS" w:eastAsia="微軟正黑體" w:hAnsi="Comic Sans MS"/>
              </w:rPr>
              <w:t>(</w:t>
            </w:r>
            <w:r w:rsidRPr="000E5900">
              <w:rPr>
                <w:rFonts w:ascii="Comic Sans MS" w:eastAsia="微軟正黑體" w:hAnsi="Comic Sans MS"/>
              </w:rPr>
              <w:t>保費由公司全額負擔</w:t>
            </w:r>
            <w:r w:rsidRPr="000E5900">
              <w:rPr>
                <w:rFonts w:ascii="Comic Sans MS" w:eastAsia="微軟正黑體" w:hAnsi="Comic Sans MS"/>
              </w:rPr>
              <w:t>)</w:t>
            </w:r>
          </w:p>
          <w:p w:rsidR="003C448F" w:rsidRDefault="003C448F" w:rsidP="003C448F">
            <w:pPr>
              <w:spacing w:line="0" w:lineRule="atLeast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Comic Sans MS" w:hint="eastAsia"/>
              </w:rPr>
              <w:t>免費提供制服</w:t>
            </w:r>
          </w:p>
          <w:p w:rsidR="003C448F" w:rsidRDefault="003C448F" w:rsidP="003C448F">
            <w:pPr>
              <w:spacing w:line="0" w:lineRule="atLeast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Comic Sans MS" w:hint="eastAsia"/>
              </w:rPr>
              <w:t>提供工作餐</w:t>
            </w:r>
          </w:p>
          <w:p w:rsidR="003C448F" w:rsidRDefault="003C448F" w:rsidP="003C448F">
            <w:pPr>
              <w:spacing w:line="0" w:lineRule="atLeast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跨行轉帳</w:t>
            </w:r>
            <w:r w:rsidRPr="000E5900">
              <w:rPr>
                <w:rFonts w:ascii="Comic Sans MS" w:eastAsia="微軟正黑體" w:hAnsi="Comic Sans MS"/>
              </w:rPr>
              <w:t>/</w:t>
            </w:r>
            <w:r w:rsidRPr="000E5900">
              <w:rPr>
                <w:rFonts w:ascii="Comic Sans MS" w:eastAsia="微軟正黑體" w:hAnsi="Comic Sans MS"/>
              </w:rPr>
              <w:t>提款</w:t>
            </w:r>
            <w:r>
              <w:rPr>
                <w:rFonts w:ascii="Comic Sans MS" w:eastAsia="微軟正黑體" w:hAnsi="Comic Sans MS" w:hint="eastAsia"/>
              </w:rPr>
              <w:t>可享</w:t>
            </w:r>
            <w:r w:rsidRPr="000E5900">
              <w:rPr>
                <w:rFonts w:ascii="Comic Sans MS" w:eastAsia="微軟正黑體" w:hAnsi="Comic Sans MS"/>
              </w:rPr>
              <w:t>免手續費優惠</w:t>
            </w:r>
          </w:p>
          <w:p w:rsidR="00E01DFC" w:rsidRPr="003604E6" w:rsidRDefault="003C448F" w:rsidP="003C448F">
            <w:pPr>
              <w:spacing w:line="0" w:lineRule="atLeast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員工優惠</w:t>
            </w:r>
            <w:r w:rsidRPr="000E5900">
              <w:rPr>
                <w:rFonts w:ascii="Comic Sans MS" w:eastAsia="微軟正黑體" w:hAnsi="Comic Sans MS"/>
              </w:rPr>
              <w:t>(</w:t>
            </w:r>
            <w:r w:rsidRPr="000E5900">
              <w:rPr>
                <w:rFonts w:ascii="Comic Sans MS" w:eastAsia="微軟正黑體" w:hAnsi="Comic Sans MS"/>
              </w:rPr>
              <w:t>購物、住宿、</w:t>
            </w:r>
            <w:r>
              <w:rPr>
                <w:rFonts w:ascii="Comic Sans MS" w:eastAsia="微軟正黑體" w:hAnsi="Comic Sans MS" w:hint="eastAsia"/>
              </w:rPr>
              <w:t>用餐</w:t>
            </w:r>
            <w:r w:rsidRPr="000E5900">
              <w:rPr>
                <w:rFonts w:ascii="Comic Sans MS" w:eastAsia="微軟正黑體" w:hAnsi="Comic Sans MS"/>
              </w:rPr>
              <w:t>)</w:t>
            </w:r>
            <w:bookmarkStart w:id="0" w:name="_GoBack"/>
            <w:bookmarkEnd w:id="0"/>
          </w:p>
        </w:tc>
      </w:tr>
      <w:tr w:rsidR="00E01DFC" w:rsidRPr="00E01DFC" w:rsidTr="00E01DFC">
        <w:tc>
          <w:tcPr>
            <w:tcW w:w="166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DFC" w:rsidRDefault="00E01DFC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Comic Sans MS" w:hint="eastAsia"/>
              </w:rPr>
              <w:t>你會獲得</w:t>
            </w:r>
            <w:r>
              <w:rPr>
                <w:rFonts w:ascii="Comic Sans MS" w:eastAsia="微軟正黑體" w:hAnsi="Comic Sans MS"/>
              </w:rPr>
              <w:t>…</w:t>
            </w:r>
          </w:p>
        </w:tc>
        <w:tc>
          <w:tcPr>
            <w:tcW w:w="8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DFC" w:rsidRDefault="00E01DFC" w:rsidP="00E01DFC">
            <w:pPr>
              <w:spacing w:line="0" w:lineRule="atLeast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新人訓練</w:t>
            </w:r>
            <w:r w:rsidRPr="000E5900">
              <w:rPr>
                <w:rFonts w:ascii="Comic Sans MS" w:eastAsia="微軟正黑體" w:hAnsi="Comic Sans MS"/>
              </w:rPr>
              <w:t>(</w:t>
            </w:r>
            <w:r w:rsidR="00725150">
              <w:rPr>
                <w:rFonts w:ascii="Comic Sans MS" w:eastAsia="微軟正黑體" w:hAnsi="Comic Sans MS" w:hint="eastAsia"/>
              </w:rPr>
              <w:t>銷售及服務訓練</w:t>
            </w:r>
            <w:r w:rsidRPr="000E5900">
              <w:rPr>
                <w:rFonts w:ascii="Comic Sans MS" w:eastAsia="微軟正黑體" w:hAnsi="Comic Sans MS"/>
              </w:rPr>
              <w:t>)</w:t>
            </w:r>
          </w:p>
          <w:p w:rsidR="00E01DFC" w:rsidRPr="00E01DFC" w:rsidRDefault="00E01DFC" w:rsidP="00725150">
            <w:pPr>
              <w:spacing w:line="0" w:lineRule="atLeast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Comic Sans MS" w:hint="eastAsia"/>
              </w:rPr>
              <w:t>實</w:t>
            </w:r>
            <w:r w:rsidR="00725150">
              <w:rPr>
                <w:rFonts w:ascii="Comic Sans MS" w:eastAsia="微軟正黑體" w:hAnsi="Comic Sans MS" w:hint="eastAsia"/>
              </w:rPr>
              <w:t>作</w:t>
            </w:r>
            <w:r>
              <w:rPr>
                <w:rFonts w:ascii="Comic Sans MS" w:eastAsia="微軟正黑體" w:hAnsi="Comic Sans MS" w:hint="eastAsia"/>
              </w:rPr>
              <w:t>訓練</w:t>
            </w:r>
          </w:p>
        </w:tc>
      </w:tr>
      <w:tr w:rsidR="00960620" w:rsidRPr="000E5900" w:rsidTr="00E01DFC">
        <w:tc>
          <w:tcPr>
            <w:tcW w:w="166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Pr="000E5900" w:rsidRDefault="00960620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報名方式</w:t>
            </w:r>
          </w:p>
        </w:tc>
        <w:tc>
          <w:tcPr>
            <w:tcW w:w="8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87" w:rsidRPr="00613087" w:rsidRDefault="00960620" w:rsidP="00613087">
            <w:pPr>
              <w:spacing w:line="0" w:lineRule="atLeast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填寫右方表單即可報名：</w:t>
            </w:r>
            <w:hyperlink r:id="rId6" w:history="1">
              <w:r w:rsidR="00613087" w:rsidRPr="00AD5E2C">
                <w:rPr>
                  <w:rStyle w:val="a3"/>
                  <w:rFonts w:ascii="Comic Sans MS" w:eastAsia="微軟正黑體" w:hAnsi="Comic Sans MS"/>
                </w:rPr>
                <w:t>https://reurl.cc/YjGr2o</w:t>
              </w:r>
            </w:hyperlink>
          </w:p>
        </w:tc>
      </w:tr>
      <w:tr w:rsidR="00960620" w:rsidRPr="000E5900" w:rsidTr="00E01DFC">
        <w:tc>
          <w:tcPr>
            <w:tcW w:w="1668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Default="00960620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 w:rsidRPr="000E5900">
              <w:rPr>
                <w:rFonts w:ascii="Comic Sans MS" w:eastAsia="微軟正黑體" w:hAnsi="Comic Sans MS"/>
              </w:rPr>
              <w:t>面試方式</w:t>
            </w:r>
          </w:p>
          <w:p w:rsidR="00725150" w:rsidRPr="000E5900" w:rsidRDefault="00725150" w:rsidP="0000667D">
            <w:pPr>
              <w:spacing w:line="0" w:lineRule="atLeast"/>
              <w:jc w:val="center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Comic Sans MS" w:hint="eastAsia"/>
              </w:rPr>
              <w:t>與地點</w:t>
            </w:r>
          </w:p>
        </w:tc>
        <w:tc>
          <w:tcPr>
            <w:tcW w:w="8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20" w:rsidRDefault="00960620" w:rsidP="0000667D">
            <w:pPr>
              <w:spacing w:line="0" w:lineRule="atLeast"/>
              <w:rPr>
                <w:rFonts w:ascii="Comic Sans MS" w:eastAsia="微軟正黑體" w:hAnsi="Comic Sans MS"/>
              </w:rPr>
            </w:pPr>
            <w:r w:rsidRPr="00725150">
              <w:rPr>
                <w:rFonts w:ascii="Comic Sans MS" w:eastAsia="微軟正黑體" w:hAnsi="Comic Sans MS"/>
              </w:rPr>
              <w:t>收到報名資料後，公司會</w:t>
            </w:r>
            <w:r w:rsidR="00725150">
              <w:rPr>
                <w:rFonts w:ascii="Comic Sans MS" w:eastAsia="微軟正黑體" w:hAnsi="Comic Sans MS" w:hint="eastAsia"/>
              </w:rPr>
              <w:t>電話</w:t>
            </w:r>
            <w:r w:rsidR="00725150">
              <w:rPr>
                <w:rFonts w:ascii="Comic Sans MS" w:eastAsia="微軟正黑體" w:hAnsi="Comic Sans MS" w:hint="eastAsia"/>
              </w:rPr>
              <w:t>/</w:t>
            </w:r>
            <w:r w:rsidR="00725150">
              <w:rPr>
                <w:rFonts w:ascii="Comic Sans MS" w:eastAsia="微軟正黑體" w:hAnsi="Comic Sans MS" w:hint="eastAsia"/>
              </w:rPr>
              <w:t>寄信</w:t>
            </w:r>
            <w:r w:rsidRPr="00725150">
              <w:rPr>
                <w:rFonts w:ascii="Comic Sans MS" w:eastAsia="微軟正黑體" w:hAnsi="Comic Sans MS"/>
              </w:rPr>
              <w:t>面試通知給學生。</w:t>
            </w:r>
          </w:p>
          <w:p w:rsidR="00960620" w:rsidRPr="000E5900" w:rsidRDefault="00725150" w:rsidP="0000667D">
            <w:pPr>
              <w:spacing w:line="0" w:lineRule="atLeast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Comic Sans MS" w:hint="eastAsia"/>
              </w:rPr>
              <w:t>面試地點：台北市</w:t>
            </w:r>
            <w:proofErr w:type="gramStart"/>
            <w:r>
              <w:rPr>
                <w:rFonts w:ascii="Comic Sans MS" w:eastAsia="微軟正黑體" w:hAnsi="Comic Sans MS" w:hint="eastAsia"/>
              </w:rPr>
              <w:t>內湖區金莊路</w:t>
            </w:r>
            <w:proofErr w:type="gramEnd"/>
            <w:r>
              <w:rPr>
                <w:rFonts w:ascii="Comic Sans MS" w:eastAsia="微軟正黑體" w:hAnsi="Comic Sans MS" w:hint="eastAsia"/>
              </w:rPr>
              <w:t>129</w:t>
            </w:r>
            <w:r>
              <w:rPr>
                <w:rFonts w:ascii="Comic Sans MS" w:eastAsia="微軟正黑體" w:hAnsi="Comic Sans MS" w:hint="eastAsia"/>
              </w:rPr>
              <w:t>號。</w:t>
            </w:r>
          </w:p>
        </w:tc>
      </w:tr>
    </w:tbl>
    <w:p w:rsidR="00960620" w:rsidRDefault="000D1F92" w:rsidP="00960620">
      <w:pPr>
        <w:spacing w:line="0" w:lineRule="atLeast"/>
        <w:rPr>
          <w:rFonts w:ascii="Comic Sans MS" w:eastAsia="微軟正黑體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6E5CE39" wp14:editId="19253C6C">
            <wp:simplePos x="0" y="0"/>
            <wp:positionH relativeFrom="column">
              <wp:posOffset>2064327</wp:posOffset>
            </wp:positionH>
            <wp:positionV relativeFrom="paragraph">
              <wp:posOffset>96347</wp:posOffset>
            </wp:positionV>
            <wp:extent cx="1426845" cy="1426845"/>
            <wp:effectExtent l="0" t="0" r="190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466\Desktop\qr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274" w:rsidRPr="00960620" w:rsidRDefault="00401274" w:rsidP="007E3769">
      <w:pPr>
        <w:spacing w:line="0" w:lineRule="atLeast"/>
        <w:rPr>
          <w:rFonts w:ascii="Comic Sans MS" w:eastAsiaTheme="minorEastAsia" w:hAnsi="Comic Sans MS"/>
          <w:u w:val="single"/>
        </w:rPr>
      </w:pPr>
      <w:r>
        <w:rPr>
          <w:rFonts w:ascii="Comic Sans MS" w:eastAsia="微軟正黑體" w:hAnsi="Comic Sans MS" w:hint="eastAsia"/>
        </w:rPr>
        <w:t>報名方式</w:t>
      </w:r>
      <w:r>
        <w:rPr>
          <w:rFonts w:ascii="Comic Sans MS" w:eastAsia="微軟正黑體" w:hAnsi="Comic Sans MS" w:hint="eastAsia"/>
        </w:rPr>
        <w:t>(</w:t>
      </w:r>
      <w:r>
        <w:rPr>
          <w:rFonts w:ascii="Comic Sans MS" w:eastAsia="微軟正黑體" w:hAnsi="Comic Sans MS" w:hint="eastAsia"/>
        </w:rPr>
        <w:t>掃瞄右方</w:t>
      </w:r>
      <w:proofErr w:type="spellStart"/>
      <w:r>
        <w:rPr>
          <w:rFonts w:ascii="Comic Sans MS" w:eastAsia="微軟正黑體" w:hAnsi="Comic Sans MS" w:hint="eastAsia"/>
        </w:rPr>
        <w:t>QRcode</w:t>
      </w:r>
      <w:proofErr w:type="spellEnd"/>
      <w:r>
        <w:rPr>
          <w:rFonts w:ascii="Comic Sans MS" w:eastAsia="微軟正黑體" w:hAnsi="Comic Sans MS" w:hint="eastAsia"/>
        </w:rPr>
        <w:t>)</w:t>
      </w:r>
      <w:r w:rsidRPr="004012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01274" w:rsidRPr="00960620" w:rsidSect="007E37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768"/>
    <w:multiLevelType w:val="hybridMultilevel"/>
    <w:tmpl w:val="20CA4F7E"/>
    <w:lvl w:ilvl="0" w:tplc="6BAC33D8">
      <w:start w:val="1"/>
      <w:numFmt w:val="decimal"/>
      <w:lvlText w:val="%1."/>
      <w:lvlJc w:val="left"/>
      <w:pPr>
        <w:ind w:left="360" w:hanging="360"/>
      </w:pPr>
      <w:rPr>
        <w:rFonts w:eastAsia="微軟正黑體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A06E3FA">
      <w:start w:val="1"/>
      <w:numFmt w:val="decimal"/>
      <w:lvlText w:val="%4."/>
      <w:lvlJc w:val="left"/>
      <w:pPr>
        <w:ind w:left="1920" w:hanging="480"/>
      </w:pPr>
      <w:rPr>
        <w:rFonts w:ascii="Comic Sans MS" w:hAnsi="Comic Sans MS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D46813"/>
    <w:multiLevelType w:val="hybridMultilevel"/>
    <w:tmpl w:val="F584838E"/>
    <w:lvl w:ilvl="0" w:tplc="6BAC33D8">
      <w:start w:val="1"/>
      <w:numFmt w:val="decimal"/>
      <w:lvlText w:val="%1."/>
      <w:lvlJc w:val="left"/>
      <w:pPr>
        <w:ind w:left="360" w:hanging="360"/>
      </w:pPr>
      <w:rPr>
        <w:rFonts w:eastAsia="微軟正黑體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905960"/>
    <w:multiLevelType w:val="hybridMultilevel"/>
    <w:tmpl w:val="59F8DF0C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9"/>
    <w:rsid w:val="00014EF1"/>
    <w:rsid w:val="0004411D"/>
    <w:rsid w:val="00083811"/>
    <w:rsid w:val="000A70B6"/>
    <w:rsid w:val="000D1F92"/>
    <w:rsid w:val="000E5900"/>
    <w:rsid w:val="000F6B64"/>
    <w:rsid w:val="00114F82"/>
    <w:rsid w:val="00190721"/>
    <w:rsid w:val="00203BBB"/>
    <w:rsid w:val="002126BA"/>
    <w:rsid w:val="002531F3"/>
    <w:rsid w:val="00267FC6"/>
    <w:rsid w:val="0030039A"/>
    <w:rsid w:val="003604E6"/>
    <w:rsid w:val="00390B9E"/>
    <w:rsid w:val="003C448F"/>
    <w:rsid w:val="00401274"/>
    <w:rsid w:val="004909A6"/>
    <w:rsid w:val="00495587"/>
    <w:rsid w:val="004B1267"/>
    <w:rsid w:val="005E5FF0"/>
    <w:rsid w:val="00613087"/>
    <w:rsid w:val="006C06EF"/>
    <w:rsid w:val="006E636C"/>
    <w:rsid w:val="006F156F"/>
    <w:rsid w:val="00725150"/>
    <w:rsid w:val="007E3769"/>
    <w:rsid w:val="00801BDE"/>
    <w:rsid w:val="00960620"/>
    <w:rsid w:val="009E7EDB"/>
    <w:rsid w:val="00A67C4F"/>
    <w:rsid w:val="00A93A9D"/>
    <w:rsid w:val="00B52B84"/>
    <w:rsid w:val="00B82114"/>
    <w:rsid w:val="00BD0D2D"/>
    <w:rsid w:val="00D04FF7"/>
    <w:rsid w:val="00E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6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7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769"/>
    <w:pPr>
      <w:ind w:leftChars="200" w:left="480"/>
    </w:pPr>
    <w:rPr>
      <w:rFonts w:ascii="新細明體" w:hAnsi="新細明體"/>
    </w:rPr>
  </w:style>
  <w:style w:type="character" w:styleId="a5">
    <w:name w:val="FollowedHyperlink"/>
    <w:basedOn w:val="a0"/>
    <w:uiPriority w:val="99"/>
    <w:semiHidden/>
    <w:unhideWhenUsed/>
    <w:rsid w:val="00390B9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127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6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7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769"/>
    <w:pPr>
      <w:ind w:leftChars="200" w:left="480"/>
    </w:pPr>
    <w:rPr>
      <w:rFonts w:ascii="新細明體" w:hAnsi="新細明體"/>
    </w:rPr>
  </w:style>
  <w:style w:type="character" w:styleId="a5">
    <w:name w:val="FollowedHyperlink"/>
    <w:basedOn w:val="a0"/>
    <w:uiPriority w:val="99"/>
    <w:semiHidden/>
    <w:unhideWhenUsed/>
    <w:rsid w:val="00390B9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127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YjGr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李詩逸(Lillian)</dc:creator>
  <cp:lastModifiedBy>李詩逸(Lillian)</cp:lastModifiedBy>
  <cp:revision>3</cp:revision>
  <cp:lastPrinted>2021-10-29T08:24:00Z</cp:lastPrinted>
  <dcterms:created xsi:type="dcterms:W3CDTF">2021-11-08T09:16:00Z</dcterms:created>
  <dcterms:modified xsi:type="dcterms:W3CDTF">2021-11-08T09:17:00Z</dcterms:modified>
</cp:coreProperties>
</file>